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67" w:rsidRPr="008E70B6" w:rsidRDefault="008E70B6">
      <w:pPr>
        <w:rPr>
          <w:b/>
          <w:sz w:val="28"/>
          <w:szCs w:val="28"/>
          <w:u w:val="single"/>
        </w:rPr>
      </w:pPr>
      <w:bookmarkStart w:id="0" w:name="_GoBack"/>
      <w:r w:rsidRPr="008E70B6">
        <w:rPr>
          <w:b/>
          <w:sz w:val="28"/>
          <w:szCs w:val="28"/>
          <w:u w:val="single"/>
        </w:rPr>
        <w:t>Perimeter Problem</w:t>
      </w:r>
    </w:p>
    <w:bookmarkEnd w:id="0"/>
    <w:p w:rsidR="00673E67" w:rsidRDefault="00673E67"/>
    <w:p w:rsidR="000F5931" w:rsidRDefault="000F5931">
      <w:r>
        <w:rPr>
          <w:noProof/>
          <w:lang w:eastAsia="en-GB"/>
        </w:rPr>
        <w:drawing>
          <wp:inline distT="0" distB="0" distL="0" distR="0" wp14:anchorId="68056D39" wp14:editId="333C1560">
            <wp:extent cx="3681503" cy="5289631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8820" cy="537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E67" w:rsidRDefault="00673E67"/>
    <w:p w:rsidR="00673E67" w:rsidRDefault="00673E67"/>
    <w:sectPr w:rsidR="00673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67"/>
    <w:rsid w:val="000F5931"/>
    <w:rsid w:val="003F7087"/>
    <w:rsid w:val="00673E67"/>
    <w:rsid w:val="008E70B6"/>
    <w:rsid w:val="00D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D6A7"/>
  <w15:chartTrackingRefBased/>
  <w15:docId w15:val="{95CB4C93-ADFE-42BE-9D44-E1AF86BB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Haslam</dc:creator>
  <cp:keywords/>
  <dc:description/>
  <cp:lastModifiedBy>Rachel Haslam</cp:lastModifiedBy>
  <cp:revision>2</cp:revision>
  <cp:lastPrinted>2019-06-21T17:02:00Z</cp:lastPrinted>
  <dcterms:created xsi:type="dcterms:W3CDTF">2020-04-24T01:37:00Z</dcterms:created>
  <dcterms:modified xsi:type="dcterms:W3CDTF">2020-04-24T01:37:00Z</dcterms:modified>
</cp:coreProperties>
</file>