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68D" w:rsidRDefault="0067768D" w:rsidP="0067768D">
      <w:pPr>
        <w:rPr>
          <w:rFonts w:ascii="Arial" w:hAnsi="Arial" w:cs="Arial"/>
          <w:sz w:val="28"/>
        </w:rPr>
      </w:pPr>
      <w:bookmarkStart w:id="0" w:name="_GoBack"/>
      <w:bookmarkEnd w:id="0"/>
      <w:r>
        <w:rPr>
          <w:rFonts w:ascii="Arial" w:hAnsi="Arial" w:cs="Arial"/>
          <w:sz w:val="28"/>
        </w:rPr>
        <w:t>Maths</w:t>
      </w:r>
    </w:p>
    <w:p w:rsidR="0067768D" w:rsidRPr="0067768D" w:rsidRDefault="0067768D" w:rsidP="0067768D">
      <w:pPr>
        <w:rPr>
          <w:rFonts w:ascii="Arial" w:hAnsi="Arial" w:cs="Arial"/>
          <w:sz w:val="28"/>
          <w:u w:val="single"/>
        </w:rPr>
      </w:pPr>
      <w:r w:rsidRPr="0067768D">
        <w:rPr>
          <w:rFonts w:ascii="Arial" w:hAnsi="Arial" w:cs="Arial"/>
          <w:sz w:val="28"/>
          <w:u w:val="single"/>
        </w:rPr>
        <w:t>Challenge yourself</w:t>
      </w:r>
    </w:p>
    <w:p w:rsidR="0067768D" w:rsidRDefault="0067768D" w:rsidP="0067768D">
      <w:pPr>
        <w:rPr>
          <w:rFonts w:ascii="Arial" w:hAnsi="Arial" w:cs="Arial"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5ACCDB6" wp14:editId="215C7657">
            <wp:simplePos x="0" y="0"/>
            <wp:positionH relativeFrom="column">
              <wp:posOffset>4249420</wp:posOffset>
            </wp:positionH>
            <wp:positionV relativeFrom="paragraph">
              <wp:posOffset>266700</wp:posOffset>
            </wp:positionV>
            <wp:extent cx="2033270" cy="2696845"/>
            <wp:effectExtent l="0" t="0" r="5080" b="8255"/>
            <wp:wrapTight wrapText="bothSides">
              <wp:wrapPolygon edited="0">
                <wp:start x="0" y="0"/>
                <wp:lineTo x="0" y="21514"/>
                <wp:lineTo x="21452" y="21514"/>
                <wp:lineTo x="21452" y="0"/>
                <wp:lineTo x="0" y="0"/>
              </wp:wrapPolygon>
            </wp:wrapTight>
            <wp:docPr id="1" name="Picture 1" descr="year 3 maths activ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ear 3 maths activity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44" t="7305" r="19256" b="15405"/>
                    <a:stretch/>
                  </pic:blipFill>
                  <pic:spPr bwMode="auto">
                    <a:xfrm>
                      <a:off x="0" y="0"/>
                      <a:ext cx="2033270" cy="269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8"/>
        </w:rPr>
        <w:t>Measure</w:t>
      </w:r>
    </w:p>
    <w:p w:rsidR="0067768D" w:rsidRDefault="0067768D" w:rsidP="0067768D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Balance an onion of a glass of water,</w:t>
      </w:r>
    </w:p>
    <w:p w:rsidR="0067768D" w:rsidRDefault="0067768D" w:rsidP="0067768D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Record its growth over the next 2/3 weeks.</w:t>
      </w:r>
    </w:p>
    <w:p w:rsidR="0067768D" w:rsidRDefault="0067768D" w:rsidP="0067768D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Measure its roots, the shoot and the whole thing.</w:t>
      </w:r>
      <w:r w:rsidRPr="0071147E">
        <w:rPr>
          <w:noProof/>
          <w:lang w:eastAsia="en-GB"/>
        </w:rPr>
        <w:t xml:space="preserve"> </w:t>
      </w:r>
    </w:p>
    <w:p w:rsidR="0067768D" w:rsidRDefault="0067768D" w:rsidP="0067768D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Measure it each day and record in a table.</w:t>
      </w:r>
    </w:p>
    <w:p w:rsidR="0067768D" w:rsidRDefault="0067768D" w:rsidP="0067768D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Use this data to create a line graph to show the growth of your onion.</w:t>
      </w:r>
    </w:p>
    <w:p w:rsidR="0067768D" w:rsidRDefault="0067768D" w:rsidP="0067768D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Measure the width of your onion and when the experiment is over measure to see if there is difference there as well.</w:t>
      </w:r>
    </w:p>
    <w:p w:rsidR="0067768D" w:rsidRPr="0067768D" w:rsidRDefault="0067768D" w:rsidP="0067768D">
      <w:pPr>
        <w:rPr>
          <w:rFonts w:ascii="Arial" w:hAnsi="Arial" w:cs="Arial"/>
          <w:sz w:val="28"/>
        </w:rPr>
      </w:pPr>
    </w:p>
    <w:p w:rsidR="0067768D" w:rsidRPr="00CC244B" w:rsidRDefault="0067768D" w:rsidP="0067768D">
      <w:pPr>
        <w:pStyle w:val="ListParagraph"/>
        <w:ind w:left="360"/>
        <w:rPr>
          <w:rFonts w:ascii="Arial" w:hAnsi="Arial" w:cs="Arial"/>
          <w:sz w:val="28"/>
        </w:rPr>
      </w:pPr>
    </w:p>
    <w:p w:rsidR="0067768D" w:rsidRPr="0067768D" w:rsidRDefault="0067768D" w:rsidP="0067768D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Pick random items around your house and guess their length, height width. Record this in a grid designed by you.</w:t>
      </w:r>
    </w:p>
    <w:p w:rsidR="0067768D" w:rsidRDefault="0067768D" w:rsidP="0067768D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Measure things around the house and record their length, width and height. Compare to your predictions.</w:t>
      </w:r>
    </w:p>
    <w:p w:rsidR="0067768D" w:rsidRPr="0067768D" w:rsidRDefault="0067768D" w:rsidP="0067768D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Find the tallest thing in your house. Find the widest thing in your house and the longest thing.</w:t>
      </w:r>
    </w:p>
    <w:p w:rsidR="0067768D" w:rsidRDefault="0067768D" w:rsidP="0067768D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Group the items. You decide how do they fit together in groups. Types of items? Size? Height? Etc</w:t>
      </w:r>
    </w:p>
    <w:p w:rsidR="0067768D" w:rsidRDefault="0067768D" w:rsidP="0067768D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Challenge: calculate the AREA of surfaces (length X width) cm squared</w:t>
      </w:r>
    </w:p>
    <w:p w:rsidR="0067768D" w:rsidRDefault="0067768D" w:rsidP="007A5E13">
      <w:pPr>
        <w:pStyle w:val="ListParagraph"/>
        <w:numPr>
          <w:ilvl w:val="0"/>
          <w:numId w:val="1"/>
        </w:numPr>
        <w:rPr>
          <w:rFonts w:ascii="Arial" w:hAnsi="Arial" w:cs="Arial"/>
          <w:color w:val="FF0000"/>
          <w:sz w:val="28"/>
        </w:rPr>
      </w:pPr>
      <w:r w:rsidRPr="0067768D">
        <w:rPr>
          <w:rFonts w:ascii="Arial" w:hAnsi="Arial" w:cs="Arial"/>
          <w:color w:val="FF0000"/>
          <w:sz w:val="28"/>
        </w:rPr>
        <w:t>Super challenge: calculate the VOLUME of items (length X width X depth) cm cubed.</w:t>
      </w:r>
    </w:p>
    <w:p w:rsidR="007A5E13" w:rsidRDefault="007A5E13" w:rsidP="007A5E13">
      <w:pPr>
        <w:rPr>
          <w:rFonts w:ascii="Arial" w:hAnsi="Arial" w:cs="Arial"/>
          <w:color w:val="FF0000"/>
          <w:sz w:val="28"/>
        </w:rPr>
      </w:pPr>
    </w:p>
    <w:p w:rsidR="007A5E13" w:rsidRDefault="007A5E13" w:rsidP="007A5E1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Parents use this situation to teach your children as much about time as possible.</w:t>
      </w:r>
    </w:p>
    <w:p w:rsidR="007A5E13" w:rsidRDefault="007A5E13" w:rsidP="007A5E13">
      <w:pPr>
        <w:pStyle w:val="ListParagraph"/>
        <w:numPr>
          <w:ilvl w:val="0"/>
          <w:numId w:val="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Refer to the clock all the time.</w:t>
      </w:r>
    </w:p>
    <w:p w:rsidR="007A5E13" w:rsidRDefault="007A5E13" w:rsidP="007A5E13">
      <w:pPr>
        <w:pStyle w:val="ListParagraph"/>
        <w:numPr>
          <w:ilvl w:val="0"/>
          <w:numId w:val="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Write out a simple timetable for the day so they know the key points of the day. For example breakfast, lunch, dinner, bedtime etc</w:t>
      </w:r>
    </w:p>
    <w:p w:rsidR="007A5E13" w:rsidRPr="0071147E" w:rsidRDefault="007A5E13" w:rsidP="007A5E13">
      <w:pPr>
        <w:pStyle w:val="ListParagraph"/>
        <w:numPr>
          <w:ilvl w:val="0"/>
          <w:numId w:val="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Ask them the time, help them work it out. It is hard, so be patient. Trust me, we understand.</w:t>
      </w:r>
    </w:p>
    <w:p w:rsidR="007A5E13" w:rsidRPr="007A5E13" w:rsidRDefault="007A5E13" w:rsidP="007A5E13">
      <w:pPr>
        <w:rPr>
          <w:rFonts w:ascii="Arial" w:hAnsi="Arial" w:cs="Arial"/>
          <w:color w:val="FF0000"/>
          <w:sz w:val="28"/>
        </w:rPr>
      </w:pPr>
    </w:p>
    <w:p w:rsidR="00E1244B" w:rsidRDefault="00E1244B"/>
    <w:sectPr w:rsidR="00E1244B" w:rsidSect="006776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1CEF"/>
    <w:multiLevelType w:val="hybridMultilevel"/>
    <w:tmpl w:val="4DFC3C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9A77D3"/>
    <w:multiLevelType w:val="hybridMultilevel"/>
    <w:tmpl w:val="5E2648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68D"/>
    <w:rsid w:val="000C4B7A"/>
    <w:rsid w:val="0067768D"/>
    <w:rsid w:val="007A5E13"/>
    <w:rsid w:val="00E1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6B193C-A02A-409E-BAE5-90F22EE23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6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Ciran Caldwell</dc:creator>
  <cp:lastModifiedBy>Aisha Awaan</cp:lastModifiedBy>
  <cp:revision>2</cp:revision>
  <dcterms:created xsi:type="dcterms:W3CDTF">2020-04-19T19:38:00Z</dcterms:created>
  <dcterms:modified xsi:type="dcterms:W3CDTF">2020-04-19T19:38:00Z</dcterms:modified>
</cp:coreProperties>
</file>